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90" w:rsidRDefault="00D80090" w:rsidP="00FE6819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80090" w:rsidRDefault="00D80090" w:rsidP="00FE6819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Машина для проходки скважин ПП66Д (ПП66К)</w:t>
      </w:r>
    </w:p>
    <w:p w:rsidR="00D80090" w:rsidRDefault="00D80090" w:rsidP="00FE6819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90" w:rsidRDefault="00D80090" w:rsidP="00FE6819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73" w:rsidRDefault="00366B73" w:rsidP="00FE6819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366B73" w:rsidRDefault="00366B73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ПП66Д</w:t>
      </w:r>
      <w:r w:rsidR="00B66CFF">
        <w:rPr>
          <w:rFonts w:ascii="Times New Roman" w:hAnsi="Times New Roman" w:cs="Times New Roman"/>
          <w:sz w:val="24"/>
          <w:szCs w:val="24"/>
        </w:rPr>
        <w:t xml:space="preserve"> (ПП66К)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пробивания сквозных и глухих горизонтальных и наклон</w:t>
      </w:r>
      <w:r w:rsidR="00FD4E8D">
        <w:rPr>
          <w:rFonts w:ascii="Times New Roman" w:hAnsi="Times New Roman" w:cs="Times New Roman"/>
          <w:sz w:val="24"/>
          <w:szCs w:val="24"/>
        </w:rPr>
        <w:t>ных скважин диаметром 66 мм</w:t>
      </w:r>
      <w:r>
        <w:rPr>
          <w:rFonts w:ascii="Times New Roman" w:hAnsi="Times New Roman" w:cs="Times New Roman"/>
          <w:sz w:val="24"/>
          <w:szCs w:val="24"/>
        </w:rPr>
        <w:t xml:space="preserve"> в уплотняемых грунтах на глубинах заложения 0,6 м и более от поверхности. Скважины могут пробиваться для бестраншейной прокладки подземных коммуникаций без нарушения поверхности почвы, покрытия дорог и наземных сооружений, а также для других строительных целей.</w:t>
      </w:r>
    </w:p>
    <w:p w:rsidR="00366B73" w:rsidRDefault="00540673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эффективно применение машины при проходке скважин:</w:t>
      </w:r>
    </w:p>
    <w:p w:rsidR="00540673" w:rsidRDefault="00540673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D18">
        <w:rPr>
          <w:rFonts w:ascii="Times New Roman" w:hAnsi="Times New Roman" w:cs="Times New Roman"/>
          <w:sz w:val="24"/>
          <w:szCs w:val="24"/>
        </w:rPr>
        <w:t xml:space="preserve">для подключения частных домов к </w:t>
      </w:r>
      <w:r w:rsidR="00E327BC">
        <w:rPr>
          <w:rFonts w:ascii="Times New Roman" w:hAnsi="Times New Roman" w:cs="Times New Roman"/>
          <w:sz w:val="24"/>
          <w:szCs w:val="24"/>
        </w:rPr>
        <w:t>системе водоснабжения трубами ПН</w:t>
      </w:r>
      <w:r w:rsidR="00321D18">
        <w:rPr>
          <w:rFonts w:ascii="Times New Roman" w:hAnsi="Times New Roman" w:cs="Times New Roman"/>
          <w:sz w:val="24"/>
          <w:szCs w:val="24"/>
        </w:rPr>
        <w:t>Д от основной магистрали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0673" w:rsidRDefault="00540673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1D18">
        <w:rPr>
          <w:rFonts w:ascii="Times New Roman" w:hAnsi="Times New Roman" w:cs="Times New Roman"/>
          <w:sz w:val="24"/>
          <w:szCs w:val="24"/>
        </w:rPr>
        <w:t xml:space="preserve"> для прокладки </w:t>
      </w:r>
      <w:r w:rsidR="00392ADB">
        <w:rPr>
          <w:rFonts w:ascii="Times New Roman" w:hAnsi="Times New Roman" w:cs="Times New Roman"/>
          <w:sz w:val="24"/>
          <w:szCs w:val="24"/>
        </w:rPr>
        <w:t>кожухов (</w:t>
      </w:r>
      <w:r w:rsidR="00321D18">
        <w:rPr>
          <w:rFonts w:ascii="Times New Roman" w:hAnsi="Times New Roman" w:cs="Times New Roman"/>
          <w:sz w:val="24"/>
          <w:szCs w:val="24"/>
        </w:rPr>
        <w:t>труба ПНД) для кабелей различного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1D18" w:rsidRDefault="00321D18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глухих различного назначения в водонасыщенных грунтах;</w:t>
      </w:r>
    </w:p>
    <w:p w:rsidR="00321D18" w:rsidRDefault="00321D18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 дорогами, трамвайными путями, благоустроенными местами при </w:t>
      </w:r>
      <w:r w:rsidR="00392ADB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подземных коммуникаций</w:t>
      </w:r>
      <w:r w:rsidR="00E327BC">
        <w:rPr>
          <w:rFonts w:ascii="Times New Roman" w:hAnsi="Times New Roman" w:cs="Times New Roman"/>
          <w:sz w:val="24"/>
          <w:szCs w:val="24"/>
        </w:rPr>
        <w:t>.</w:t>
      </w:r>
    </w:p>
    <w:p w:rsidR="00540673" w:rsidRDefault="00540673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грунтах пустот, а также остатков строительных конструкций, фундаментов, свай и других естественных и искусственных препятствий исключает возможность применения машины, хотя при встрече с неожиданным препятствием ее можно путем реверсирования возвратить из скважины.</w:t>
      </w:r>
    </w:p>
    <w:p w:rsidR="00540673" w:rsidRDefault="00540673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Машину нельзя использовать для пробивания в сыпучих, скальных и мерзлых грунтах.</w:t>
      </w:r>
    </w:p>
    <w:p w:rsidR="00540673" w:rsidRDefault="00094FFF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машины в условиях низких температур (около 0 °С) и высокой влажности воздуха из-за обмерзания внутренних полостей ударного узла может затрудняться. В этих случаях рекомендуется с влагоотделителями.</w:t>
      </w:r>
    </w:p>
    <w:p w:rsidR="005B1DEF" w:rsidRDefault="005B1DEF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DEF" w:rsidRDefault="005B1DEF" w:rsidP="00FE6819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D80090" w:rsidRPr="00D80090" w:rsidRDefault="00D80090" w:rsidP="00D80090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ПП66Д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ПП66К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B75CB" w:rsidRPr="00392ADB" w:rsidRDefault="005B75CB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пробиваемых скважин, мм, не менее: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6</w:t>
      </w:r>
      <w:r w:rsidR="00D80090" w:rsidRPr="00392ADB">
        <w:rPr>
          <w:rFonts w:ascii="Times New Roman" w:hAnsi="Times New Roman" w:cs="Times New Roman"/>
          <w:sz w:val="24"/>
          <w:szCs w:val="24"/>
        </w:rPr>
        <w:t>0</w:t>
      </w:r>
      <w:r w:rsidR="00D80090">
        <w:rPr>
          <w:rFonts w:ascii="Times New Roman" w:hAnsi="Times New Roman" w:cs="Times New Roman"/>
          <w:sz w:val="24"/>
          <w:szCs w:val="24"/>
        </w:rPr>
        <w:tab/>
      </w:r>
      <w:r w:rsidR="00D80090"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="00D80090" w:rsidRPr="00392ADB">
        <w:rPr>
          <w:rFonts w:ascii="Times New Roman" w:hAnsi="Times New Roman" w:cs="Times New Roman"/>
          <w:sz w:val="24"/>
          <w:szCs w:val="24"/>
        </w:rPr>
        <w:t>0</w:t>
      </w:r>
    </w:p>
    <w:p w:rsidR="005B75CB" w:rsidRDefault="005B75CB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пробивае</w:t>
      </w:r>
      <w:r w:rsidR="00D80090">
        <w:rPr>
          <w:rFonts w:ascii="Times New Roman" w:hAnsi="Times New Roman" w:cs="Times New Roman"/>
          <w:sz w:val="24"/>
          <w:szCs w:val="24"/>
        </w:rPr>
        <w:t>мой скважины, м, не более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C81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="00D80090">
        <w:rPr>
          <w:rFonts w:ascii="Times New Roman" w:hAnsi="Times New Roman" w:cs="Times New Roman"/>
          <w:sz w:val="24"/>
          <w:szCs w:val="24"/>
        </w:rPr>
        <w:tab/>
      </w:r>
      <w:r w:rsidR="00D80090">
        <w:rPr>
          <w:rFonts w:ascii="Times New Roman" w:hAnsi="Times New Roman" w:cs="Times New Roman"/>
          <w:sz w:val="24"/>
          <w:szCs w:val="24"/>
        </w:rPr>
        <w:tab/>
        <w:t xml:space="preserve">    40</w:t>
      </w:r>
    </w:p>
    <w:p w:rsidR="005B75CB" w:rsidRDefault="005B75CB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проб</w:t>
      </w:r>
      <w:r w:rsidR="00FE6819">
        <w:rPr>
          <w:rFonts w:ascii="Times New Roman" w:hAnsi="Times New Roman" w:cs="Times New Roman"/>
          <w:sz w:val="24"/>
          <w:szCs w:val="24"/>
        </w:rPr>
        <w:t>ивания скважины</w:t>
      </w:r>
      <w:r w:rsidR="00D80090">
        <w:rPr>
          <w:rFonts w:ascii="Times New Roman" w:hAnsi="Times New Roman" w:cs="Times New Roman"/>
          <w:sz w:val="24"/>
          <w:szCs w:val="24"/>
        </w:rPr>
        <w:t>, м/мин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</w:r>
      <w:r w:rsidR="00D80090">
        <w:rPr>
          <w:rFonts w:ascii="Times New Roman" w:hAnsi="Times New Roman" w:cs="Times New Roman"/>
          <w:sz w:val="24"/>
          <w:szCs w:val="24"/>
        </w:rPr>
        <w:tab/>
        <w:t>0,05-0,2</w:t>
      </w:r>
      <w:r w:rsidR="00D80090">
        <w:rPr>
          <w:rFonts w:ascii="Times New Roman" w:hAnsi="Times New Roman" w:cs="Times New Roman"/>
          <w:sz w:val="24"/>
          <w:szCs w:val="24"/>
        </w:rPr>
        <w:tab/>
        <w:t xml:space="preserve">    0,05-0,2</w:t>
      </w:r>
    </w:p>
    <w:p w:rsidR="005B75CB" w:rsidRDefault="005B75CB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Энергия единичного удара при номинальном давлении </w:t>
      </w:r>
    </w:p>
    <w:p w:rsidR="005B75CB" w:rsidRPr="00C14216" w:rsidRDefault="005B75CB" w:rsidP="00FE681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16">
        <w:rPr>
          <w:rFonts w:ascii="Times New Roman" w:hAnsi="Times New Roman" w:cs="Times New Roman"/>
          <w:sz w:val="24"/>
          <w:szCs w:val="24"/>
        </w:rPr>
        <w:t>0,6 МПА, Дж</w:t>
      </w:r>
      <w:r w:rsidRPr="00C14216">
        <w:rPr>
          <w:rFonts w:ascii="Times New Roman" w:hAnsi="Times New Roman" w:cs="Times New Roman"/>
          <w:sz w:val="24"/>
          <w:szCs w:val="24"/>
        </w:rPr>
        <w:tab/>
        <w:t>.</w:t>
      </w:r>
      <w:r w:rsidRPr="00C14216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Pr="00C14216">
        <w:rPr>
          <w:rFonts w:ascii="Times New Roman" w:hAnsi="Times New Roman" w:cs="Times New Roman"/>
          <w:sz w:val="24"/>
          <w:szCs w:val="24"/>
        </w:rPr>
        <w:tab/>
      </w:r>
      <w:r w:rsidR="00D80090">
        <w:rPr>
          <w:rFonts w:ascii="Times New Roman" w:hAnsi="Times New Roman" w:cs="Times New Roman"/>
          <w:sz w:val="24"/>
          <w:szCs w:val="24"/>
        </w:rPr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Pr="00C14216">
        <w:rPr>
          <w:rFonts w:ascii="Times New Roman" w:hAnsi="Times New Roman" w:cs="Times New Roman"/>
          <w:sz w:val="24"/>
          <w:szCs w:val="24"/>
        </w:rPr>
        <w:tab/>
      </w:r>
      <w:r w:rsidR="00F87A09">
        <w:rPr>
          <w:rFonts w:ascii="Times New Roman" w:hAnsi="Times New Roman" w:cs="Times New Roman"/>
          <w:sz w:val="24"/>
          <w:szCs w:val="24"/>
        </w:rPr>
        <w:t>80</w:t>
      </w:r>
      <w:r w:rsidRPr="00C14216">
        <w:rPr>
          <w:rFonts w:ascii="Times New Roman" w:hAnsi="Times New Roman" w:cs="Times New Roman"/>
          <w:sz w:val="24"/>
          <w:szCs w:val="24"/>
        </w:rPr>
        <w:t>±10%</w:t>
      </w:r>
      <w:r w:rsidR="00F87A09">
        <w:rPr>
          <w:rFonts w:ascii="Times New Roman" w:hAnsi="Times New Roman" w:cs="Times New Roman"/>
          <w:sz w:val="24"/>
          <w:szCs w:val="24"/>
        </w:rPr>
        <w:tab/>
        <w:t xml:space="preserve">    65</w:t>
      </w:r>
      <w:r w:rsidR="00D80090" w:rsidRPr="00C14216">
        <w:rPr>
          <w:rFonts w:ascii="Times New Roman" w:hAnsi="Times New Roman" w:cs="Times New Roman"/>
          <w:sz w:val="24"/>
          <w:szCs w:val="24"/>
        </w:rPr>
        <w:t>±10%</w:t>
      </w:r>
    </w:p>
    <w:p w:rsidR="005B75CB" w:rsidRDefault="005B75CB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ударов при ном</w:t>
      </w:r>
      <w:r w:rsidR="00D80090">
        <w:rPr>
          <w:rFonts w:ascii="Times New Roman" w:hAnsi="Times New Roman" w:cs="Times New Roman"/>
          <w:sz w:val="24"/>
          <w:szCs w:val="24"/>
        </w:rPr>
        <w:t>инальном давлении 0,6 МПа, Гц</w:t>
      </w:r>
      <w:r w:rsidR="00D80090">
        <w:rPr>
          <w:rFonts w:ascii="Times New Roman" w:hAnsi="Times New Roman" w:cs="Times New Roman"/>
          <w:sz w:val="24"/>
          <w:szCs w:val="24"/>
        </w:rPr>
        <w:tab/>
      </w:r>
      <w:r w:rsidR="00F87A09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±10%</w:t>
      </w:r>
      <w:r w:rsidR="00D800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7A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0090">
        <w:rPr>
          <w:rFonts w:ascii="Times New Roman" w:hAnsi="Times New Roman" w:cs="Times New Roman"/>
          <w:sz w:val="24"/>
          <w:szCs w:val="24"/>
        </w:rPr>
        <w:t>5</w:t>
      </w:r>
      <w:r w:rsidR="00F87A09">
        <w:rPr>
          <w:rFonts w:ascii="Times New Roman" w:hAnsi="Times New Roman" w:cs="Times New Roman"/>
          <w:sz w:val="24"/>
          <w:szCs w:val="24"/>
        </w:rPr>
        <w:t>,5</w:t>
      </w:r>
      <w:r w:rsidR="00D80090">
        <w:rPr>
          <w:rFonts w:ascii="Times New Roman" w:hAnsi="Times New Roman" w:cs="Times New Roman"/>
          <w:sz w:val="24"/>
          <w:szCs w:val="24"/>
        </w:rPr>
        <w:t>±10%</w:t>
      </w:r>
    </w:p>
    <w:p w:rsidR="005B75CB" w:rsidRPr="00D80090" w:rsidRDefault="005B75CB" w:rsidP="00D80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D80090">
        <w:rPr>
          <w:rFonts w:ascii="Times New Roman" w:hAnsi="Times New Roman" w:cs="Times New Roman"/>
          <w:sz w:val="24"/>
          <w:szCs w:val="24"/>
        </w:rPr>
        <w:t xml:space="preserve"> подводимой энергии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C81326">
        <w:rPr>
          <w:rFonts w:ascii="Times New Roman" w:hAnsi="Times New Roman" w:cs="Times New Roman"/>
          <w:sz w:val="24"/>
          <w:szCs w:val="24"/>
        </w:rPr>
        <w:tab/>
      </w:r>
      <w:r w:rsidR="00D80090" w:rsidRPr="00D80090">
        <w:rPr>
          <w:rFonts w:ascii="Times New Roman" w:hAnsi="Times New Roman" w:cs="Times New Roman"/>
          <w:sz w:val="20"/>
          <w:szCs w:val="20"/>
        </w:rPr>
        <w:t xml:space="preserve">сжатый </w:t>
      </w:r>
      <w:r w:rsidRPr="00D80090">
        <w:rPr>
          <w:rFonts w:ascii="Times New Roman" w:hAnsi="Times New Roman" w:cs="Times New Roman"/>
          <w:sz w:val="20"/>
          <w:szCs w:val="20"/>
        </w:rPr>
        <w:t>воздух</w:t>
      </w:r>
      <w:r w:rsidR="00D80090" w:rsidRPr="00D80090">
        <w:rPr>
          <w:rFonts w:ascii="Times New Roman" w:hAnsi="Times New Roman" w:cs="Times New Roman"/>
          <w:sz w:val="20"/>
          <w:szCs w:val="20"/>
        </w:rPr>
        <w:t xml:space="preserve"> </w:t>
      </w:r>
      <w:r w:rsidR="00D80090">
        <w:rPr>
          <w:rFonts w:ascii="Times New Roman" w:hAnsi="Times New Roman" w:cs="Times New Roman"/>
          <w:sz w:val="20"/>
          <w:szCs w:val="20"/>
        </w:rPr>
        <w:t xml:space="preserve">      </w:t>
      </w:r>
      <w:r w:rsidR="00D80090" w:rsidRPr="00D80090">
        <w:rPr>
          <w:rFonts w:ascii="Times New Roman" w:hAnsi="Times New Roman" w:cs="Times New Roman"/>
          <w:sz w:val="20"/>
          <w:szCs w:val="20"/>
        </w:rPr>
        <w:t xml:space="preserve"> сжатый воздух</w:t>
      </w:r>
    </w:p>
    <w:p w:rsidR="005B75CB" w:rsidRDefault="005B75CB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давле</w:t>
      </w:r>
      <w:r w:rsidR="00D80090">
        <w:rPr>
          <w:rFonts w:ascii="Times New Roman" w:hAnsi="Times New Roman" w:cs="Times New Roman"/>
          <w:sz w:val="24"/>
          <w:szCs w:val="24"/>
        </w:rPr>
        <w:t>ние сжатого воздуха, МПа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80090">
        <w:rPr>
          <w:rFonts w:ascii="Times New Roman" w:hAnsi="Times New Roman" w:cs="Times New Roman"/>
          <w:sz w:val="24"/>
          <w:szCs w:val="24"/>
        </w:rPr>
        <w:t>0,6</w:t>
      </w:r>
      <w:r w:rsidR="00D80090">
        <w:rPr>
          <w:rFonts w:ascii="Times New Roman" w:hAnsi="Times New Roman" w:cs="Times New Roman"/>
          <w:sz w:val="24"/>
          <w:szCs w:val="24"/>
          <w:vertAlign w:val="superscript"/>
        </w:rPr>
        <w:t>-0,15</w:t>
      </w:r>
      <w:r w:rsidR="00D8009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D800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0,6</w:t>
      </w:r>
      <w:r w:rsidR="00D80090">
        <w:rPr>
          <w:rFonts w:ascii="Times New Roman" w:hAnsi="Times New Roman" w:cs="Times New Roman"/>
          <w:sz w:val="24"/>
          <w:szCs w:val="24"/>
          <w:vertAlign w:val="superscript"/>
        </w:rPr>
        <w:t>-0,15</w:t>
      </w:r>
    </w:p>
    <w:p w:rsidR="005B75CB" w:rsidRDefault="00C81326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</w:t>
      </w:r>
      <w:r w:rsidR="005B75CB">
        <w:rPr>
          <w:rFonts w:ascii="Times New Roman" w:hAnsi="Times New Roman" w:cs="Times New Roman"/>
          <w:sz w:val="24"/>
          <w:szCs w:val="24"/>
        </w:rPr>
        <w:t xml:space="preserve"> сжатого воздуха, м</w:t>
      </w:r>
      <w:r w:rsidR="005B75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80090">
        <w:rPr>
          <w:rFonts w:ascii="Times New Roman" w:hAnsi="Times New Roman" w:cs="Times New Roman"/>
          <w:sz w:val="24"/>
          <w:szCs w:val="24"/>
        </w:rPr>
        <w:t>/мин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87A09">
        <w:rPr>
          <w:rFonts w:ascii="Times New Roman" w:hAnsi="Times New Roman" w:cs="Times New Roman"/>
          <w:sz w:val="24"/>
          <w:szCs w:val="24"/>
        </w:rPr>
        <w:t>1,8</w:t>
      </w:r>
      <w:r w:rsidR="00D80090">
        <w:rPr>
          <w:rFonts w:ascii="Times New Roman" w:hAnsi="Times New Roman" w:cs="Times New Roman"/>
          <w:sz w:val="24"/>
          <w:szCs w:val="24"/>
        </w:rPr>
        <w:tab/>
      </w:r>
      <w:r w:rsidR="00D80090">
        <w:rPr>
          <w:rFonts w:ascii="Times New Roman" w:hAnsi="Times New Roman" w:cs="Times New Roman"/>
          <w:sz w:val="24"/>
          <w:szCs w:val="24"/>
        </w:rPr>
        <w:tab/>
        <w:t xml:space="preserve">    1,</w:t>
      </w:r>
      <w:r w:rsidR="00F87A09">
        <w:rPr>
          <w:rFonts w:ascii="Times New Roman" w:hAnsi="Times New Roman" w:cs="Times New Roman"/>
          <w:sz w:val="24"/>
          <w:szCs w:val="24"/>
        </w:rPr>
        <w:t>5</w:t>
      </w:r>
    </w:p>
    <w:p w:rsidR="005B75CB" w:rsidRDefault="005B75CB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C81326"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5CB" w:rsidRPr="00C14216" w:rsidRDefault="005B75CB" w:rsidP="00FE681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16">
        <w:rPr>
          <w:rFonts w:ascii="Times New Roman" w:hAnsi="Times New Roman" w:cs="Times New Roman"/>
          <w:sz w:val="24"/>
          <w:szCs w:val="24"/>
        </w:rPr>
        <w:t>мм, не более:</w:t>
      </w:r>
    </w:p>
    <w:p w:rsidR="005B75CB" w:rsidRPr="00F87A09" w:rsidRDefault="00D80090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диаметр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B75CB">
        <w:rPr>
          <w:rFonts w:ascii="Times New Roman" w:hAnsi="Times New Roman" w:cs="Times New Roman"/>
          <w:sz w:val="24"/>
          <w:szCs w:val="24"/>
        </w:rPr>
        <w:tab/>
      </w:r>
      <w:r w:rsidR="00C81326">
        <w:rPr>
          <w:rFonts w:ascii="Times New Roman" w:hAnsi="Times New Roman" w:cs="Times New Roman"/>
          <w:sz w:val="24"/>
          <w:szCs w:val="24"/>
        </w:rPr>
        <w:t>6</w:t>
      </w:r>
      <w:r w:rsidR="00F87A09">
        <w:rPr>
          <w:rFonts w:ascii="Times New Roman" w:hAnsi="Times New Roman" w:cs="Times New Roman"/>
          <w:sz w:val="24"/>
          <w:szCs w:val="24"/>
        </w:rPr>
        <w:t>7</w:t>
      </w:r>
      <w:r w:rsidRPr="00392ADB">
        <w:rPr>
          <w:rFonts w:ascii="Times New Roman" w:hAnsi="Times New Roman" w:cs="Times New Roman"/>
          <w:sz w:val="24"/>
          <w:szCs w:val="24"/>
        </w:rPr>
        <w:tab/>
      </w:r>
      <w:r w:rsidRPr="00392ADB"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="00F87A09">
        <w:rPr>
          <w:rFonts w:ascii="Times New Roman" w:hAnsi="Times New Roman" w:cs="Times New Roman"/>
          <w:sz w:val="24"/>
          <w:szCs w:val="24"/>
        </w:rPr>
        <w:t>7</w:t>
      </w:r>
    </w:p>
    <w:p w:rsidR="005B75CB" w:rsidRPr="00255FF9" w:rsidRDefault="005B75CB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длина</w:t>
      </w:r>
      <w:r w:rsidR="00D80090">
        <w:rPr>
          <w:rFonts w:ascii="Times New Roman" w:hAnsi="Times New Roman" w:cs="Times New Roman"/>
          <w:sz w:val="24"/>
          <w:szCs w:val="24"/>
        </w:rPr>
        <w:t>,</w:t>
      </w:r>
      <w:r w:rsidR="00D80090" w:rsidRPr="00255FF9">
        <w:rPr>
          <w:rFonts w:ascii="Times New Roman" w:hAnsi="Times New Roman" w:cs="Times New Roman"/>
          <w:sz w:val="24"/>
          <w:szCs w:val="24"/>
        </w:rPr>
        <w:t xml:space="preserve"> </w:t>
      </w:r>
      <w:r w:rsidR="00D80090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 w:rsidR="00D80090">
        <w:rPr>
          <w:rFonts w:ascii="Times New Roman" w:hAnsi="Times New Roman" w:cs="Times New Roman"/>
          <w:sz w:val="24"/>
          <w:szCs w:val="24"/>
        </w:rPr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1</w:t>
      </w:r>
      <w:r w:rsidR="00D80090" w:rsidRPr="00255FF9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0</w:t>
      </w:r>
      <w:r w:rsidR="00D80090" w:rsidRPr="00255FF9">
        <w:rPr>
          <w:rFonts w:ascii="Times New Roman" w:hAnsi="Times New Roman" w:cs="Times New Roman"/>
          <w:sz w:val="24"/>
          <w:szCs w:val="24"/>
        </w:rPr>
        <w:tab/>
      </w:r>
      <w:r w:rsidR="00D80090" w:rsidRPr="00255FF9">
        <w:rPr>
          <w:rFonts w:ascii="Times New Roman" w:hAnsi="Times New Roman" w:cs="Times New Roman"/>
          <w:sz w:val="24"/>
          <w:szCs w:val="24"/>
        </w:rPr>
        <w:tab/>
        <w:t xml:space="preserve">    1245    </w:t>
      </w:r>
    </w:p>
    <w:p w:rsidR="005B75CB" w:rsidRPr="001B0A53" w:rsidRDefault="00FE6819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машины, </w:t>
      </w:r>
      <w:r w:rsidR="00D80090">
        <w:rPr>
          <w:rFonts w:ascii="Times New Roman" w:hAnsi="Times New Roman" w:cs="Times New Roman"/>
          <w:sz w:val="24"/>
          <w:szCs w:val="24"/>
        </w:rPr>
        <w:t>кг, не более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D80090">
        <w:rPr>
          <w:rFonts w:ascii="Times New Roman" w:hAnsi="Times New Roman" w:cs="Times New Roman"/>
          <w:sz w:val="24"/>
          <w:szCs w:val="24"/>
        </w:rPr>
        <w:tab/>
        <w:t>.</w:t>
      </w:r>
      <w:r w:rsidR="005B75CB" w:rsidRPr="00FE6819">
        <w:rPr>
          <w:rFonts w:ascii="Times New Roman" w:hAnsi="Times New Roman" w:cs="Times New Roman"/>
          <w:sz w:val="24"/>
          <w:szCs w:val="24"/>
        </w:rPr>
        <w:tab/>
      </w:r>
      <w:r w:rsidR="00C81326" w:rsidRPr="00FE6819">
        <w:rPr>
          <w:rFonts w:ascii="Times New Roman" w:hAnsi="Times New Roman" w:cs="Times New Roman"/>
          <w:sz w:val="24"/>
          <w:szCs w:val="24"/>
        </w:rPr>
        <w:t>28</w:t>
      </w:r>
      <w:r w:rsidR="001B0A53" w:rsidRPr="001B0A53">
        <w:rPr>
          <w:rFonts w:ascii="Times New Roman" w:hAnsi="Times New Roman" w:cs="Times New Roman"/>
          <w:sz w:val="24"/>
          <w:szCs w:val="24"/>
        </w:rPr>
        <w:tab/>
      </w:r>
      <w:r w:rsidR="001B0A53" w:rsidRPr="001B0A53">
        <w:rPr>
          <w:rFonts w:ascii="Times New Roman" w:hAnsi="Times New Roman" w:cs="Times New Roman"/>
          <w:sz w:val="24"/>
          <w:szCs w:val="24"/>
        </w:rPr>
        <w:tab/>
        <w:t xml:space="preserve">    24</w:t>
      </w:r>
    </w:p>
    <w:p w:rsidR="00D80090" w:rsidRPr="00B14741" w:rsidRDefault="00D80090" w:rsidP="00FE68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Шланг для подвода воздуха</w:t>
      </w:r>
      <w:r w:rsidR="001B0A53">
        <w:rPr>
          <w:rFonts w:ascii="Times New Roman" w:hAnsi="Times New Roman" w:cs="Times New Roman"/>
          <w:sz w:val="24"/>
          <w:szCs w:val="24"/>
        </w:rPr>
        <w:tab/>
        <w:t>.</w:t>
      </w:r>
      <w:r w:rsidR="001B0A53">
        <w:rPr>
          <w:rFonts w:ascii="Times New Roman" w:hAnsi="Times New Roman" w:cs="Times New Roman"/>
          <w:sz w:val="24"/>
          <w:szCs w:val="24"/>
        </w:rPr>
        <w:tab/>
        <w:t>.</w:t>
      </w:r>
      <w:r w:rsidR="001B0A53">
        <w:rPr>
          <w:rFonts w:ascii="Times New Roman" w:hAnsi="Times New Roman" w:cs="Times New Roman"/>
          <w:sz w:val="24"/>
          <w:szCs w:val="24"/>
        </w:rPr>
        <w:tab/>
        <w:t>.</w:t>
      </w:r>
      <w:r w:rsidR="001B0A53">
        <w:rPr>
          <w:rFonts w:ascii="Times New Roman" w:hAnsi="Times New Roman" w:cs="Times New Roman"/>
          <w:sz w:val="24"/>
          <w:szCs w:val="24"/>
        </w:rPr>
        <w:tab/>
        <w:t>.</w:t>
      </w:r>
      <w:r w:rsidR="001B0A53">
        <w:rPr>
          <w:rFonts w:ascii="Times New Roman" w:hAnsi="Times New Roman" w:cs="Times New Roman"/>
          <w:sz w:val="24"/>
          <w:szCs w:val="24"/>
        </w:rPr>
        <w:tab/>
        <w:t>.</w:t>
      </w:r>
      <w:r w:rsidR="001B0A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B0A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0A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proofErr w:type="gramEnd"/>
      <w:r w:rsidR="001B0A53" w:rsidRPr="001B0A53">
        <w:rPr>
          <w:rFonts w:ascii="Times New Roman" w:hAnsi="Times New Roman" w:cs="Times New Roman"/>
          <w:sz w:val="24"/>
          <w:szCs w:val="24"/>
        </w:rPr>
        <w:t xml:space="preserve"> 20</w:t>
      </w:r>
      <w:r w:rsidR="001B0A53" w:rsidRPr="001B0A53">
        <w:rPr>
          <w:rFonts w:ascii="Times New Roman" w:hAnsi="Times New Roman" w:cs="Times New Roman"/>
          <w:sz w:val="24"/>
          <w:szCs w:val="24"/>
        </w:rPr>
        <w:tab/>
      </w:r>
      <w:r w:rsidR="001B0A53" w:rsidRPr="001B0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1B0A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0A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="001B0A53" w:rsidRPr="001B0A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B0A53" w:rsidRPr="00B14741">
        <w:rPr>
          <w:rFonts w:ascii="Times New Roman" w:hAnsi="Times New Roman" w:cs="Times New Roman"/>
          <w:sz w:val="24"/>
          <w:szCs w:val="24"/>
        </w:rPr>
        <w:t>16</w:t>
      </w:r>
    </w:p>
    <w:p w:rsidR="00C81326" w:rsidRDefault="00C81326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819" w:rsidRPr="00FE6819" w:rsidRDefault="008B306A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819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Примечания:</w:t>
      </w:r>
    </w:p>
    <w:p w:rsidR="00FE6819" w:rsidRDefault="00FE6819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81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6A" w:rsidRPr="00FE6819">
        <w:rPr>
          <w:rFonts w:ascii="Times New Roman" w:hAnsi="Times New Roman" w:cs="Times New Roman"/>
          <w:sz w:val="24"/>
          <w:szCs w:val="24"/>
        </w:rPr>
        <w:t>Скорость пробивания скважин зависит от свойств грунта (состава, плотности, однородности, влажности и др.); при работе в некоторых легкоуплотняе</w:t>
      </w:r>
      <w:r w:rsidR="00392ADB">
        <w:rPr>
          <w:rFonts w:ascii="Times New Roman" w:hAnsi="Times New Roman" w:cs="Times New Roman"/>
          <w:sz w:val="24"/>
          <w:szCs w:val="24"/>
        </w:rPr>
        <w:t>м</w:t>
      </w:r>
      <w:r w:rsidR="008B306A" w:rsidRPr="00FE6819">
        <w:rPr>
          <w:rFonts w:ascii="Times New Roman" w:hAnsi="Times New Roman" w:cs="Times New Roman"/>
          <w:sz w:val="24"/>
          <w:szCs w:val="24"/>
        </w:rPr>
        <w:t>ых грунтах возможны более высокие скорости</w:t>
      </w:r>
      <w:r w:rsidRPr="00FE6819">
        <w:rPr>
          <w:rFonts w:ascii="Times New Roman" w:hAnsi="Times New Roman" w:cs="Times New Roman"/>
          <w:sz w:val="24"/>
          <w:szCs w:val="24"/>
        </w:rPr>
        <w:t>.</w:t>
      </w:r>
    </w:p>
    <w:p w:rsidR="00FE6819" w:rsidRDefault="00FE6819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Скорость обратного хода машины не регламентируется.</w:t>
      </w:r>
    </w:p>
    <w:p w:rsidR="00FE6819" w:rsidRDefault="00FE6819" w:rsidP="00FE6819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6819" w:rsidRDefault="00FE6819" w:rsidP="00FE6819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819">
        <w:rPr>
          <w:rFonts w:ascii="Times New Roman" w:hAnsi="Times New Roman" w:cs="Times New Roman"/>
          <w:b/>
          <w:sz w:val="24"/>
          <w:szCs w:val="24"/>
        </w:rPr>
        <w:t>Комплект поставки</w:t>
      </w:r>
    </w:p>
    <w:p w:rsidR="00FE6819" w:rsidRDefault="00FE6819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81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Машина для проходки скважин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E6819" w:rsidRDefault="00B14741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2ADB">
        <w:rPr>
          <w:rFonts w:ascii="Times New Roman" w:hAnsi="Times New Roman" w:cs="Times New Roman"/>
          <w:sz w:val="24"/>
          <w:szCs w:val="24"/>
        </w:rPr>
        <w:t>Шланг 20</w:t>
      </w:r>
      <w:r w:rsidR="00FE68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2</w:t>
      </w:r>
    </w:p>
    <w:p w:rsidR="00FE6819" w:rsidRPr="00255FF9" w:rsidRDefault="00FE6819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Ключ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14741" w:rsidRPr="00B14741" w:rsidRDefault="00B14741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FF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Переходник на компрессор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E6819" w:rsidRDefault="0075655B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6819">
        <w:rPr>
          <w:rFonts w:ascii="Times New Roman" w:hAnsi="Times New Roman" w:cs="Times New Roman"/>
          <w:sz w:val="24"/>
          <w:szCs w:val="24"/>
        </w:rPr>
        <w:t>) Паспорт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.</w:t>
      </w:r>
      <w:r w:rsidR="00FE6819">
        <w:rPr>
          <w:rFonts w:ascii="Times New Roman" w:hAnsi="Times New Roman" w:cs="Times New Roman"/>
          <w:sz w:val="24"/>
          <w:szCs w:val="24"/>
        </w:rPr>
        <w:tab/>
        <w:t>1</w:t>
      </w:r>
    </w:p>
    <w:p w:rsidR="001E765B" w:rsidRDefault="001E765B" w:rsidP="00FE681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65B" w:rsidRDefault="001E765B" w:rsidP="001E765B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 И ПРИНЦИП РАБОТЫ</w:t>
      </w:r>
    </w:p>
    <w:p w:rsidR="001E765B" w:rsidRDefault="001E765B" w:rsidP="001E765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для проходки скважин – самодвижущаяся пневматическая ударного действия. Корпус ее является рабочим органом, образующим скважину, а ударник, совершающий возвратно-поступательное движение – наносит удары по переднему торцу корпуса забивая его в грунт. Обратному перемещению корпуса препятствуют силы трения между корпусом и грунтом.</w:t>
      </w:r>
    </w:p>
    <w:p w:rsidR="001E765B" w:rsidRDefault="001E765B" w:rsidP="001E765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Реверсивное устройство позволяет изменить направление удара, </w:t>
      </w:r>
      <w:r w:rsidR="00392ADB">
        <w:rPr>
          <w:rFonts w:ascii="Times New Roman" w:hAnsi="Times New Roman" w:cs="Times New Roman"/>
          <w:sz w:val="24"/>
          <w:szCs w:val="24"/>
        </w:rPr>
        <w:t>а, следовательно</w:t>
      </w:r>
      <w:r>
        <w:rPr>
          <w:rFonts w:ascii="Times New Roman" w:hAnsi="Times New Roman" w:cs="Times New Roman"/>
          <w:sz w:val="24"/>
          <w:szCs w:val="24"/>
        </w:rPr>
        <w:t>, и направление движения машины, т.е. возвращать ее назад по скважине.</w:t>
      </w:r>
    </w:p>
    <w:p w:rsidR="001E765B" w:rsidRDefault="001E765B" w:rsidP="001E765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 (рис. 1) состоит из следующих узлов и деталей: корпуса 1, ударника 2, золотника 3, воздухоподводящего шланга 4. Корпус состоит из гильзы и наковальни. Внутренняя поверхность корпуса и наружная поверхность ударника образуют камеру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Внутренняя полость ударника и золотник образуют камеру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, которая через осевой канал золотника и воздухоподводящий шланг сообщается с источником сжатого воздуха.</w:t>
      </w:r>
    </w:p>
    <w:p w:rsidR="001E765B" w:rsidRDefault="001E765B" w:rsidP="001E765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Золотник (рис. 2) предназначен для распределения сжатого воздуха в рабочие камеры, а также для реверсирования машины. Золотник состоит из гайки 8, внутри которой на резиновом амортизаторе 9, с продольными отверстиями</w:t>
      </w:r>
      <w:r w:rsidR="007565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смонтирована трубка 6. Передним торцом трубка входит во втулку 4. В трубке </w:t>
      </w:r>
      <w:r w:rsidR="00C55538">
        <w:rPr>
          <w:rFonts w:ascii="Times New Roman" w:hAnsi="Times New Roman" w:cs="Times New Roman"/>
          <w:sz w:val="24"/>
          <w:szCs w:val="24"/>
        </w:rPr>
        <w:t>6 и втулке 4 расположены патрубок 5, к которому гайкой 11 присоединен рукав 12.</w:t>
      </w:r>
    </w:p>
    <w:p w:rsidR="00C55538" w:rsidRDefault="00C55538" w:rsidP="001E765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Патрубок 5 может продольно перемещаться во втулке 4 и трубке 6. В правой части патрубка выполнены четыре кольцевые канавки для резиновых манжет 7. Через отверстия в стенках патрубка воздух поступает в кольцевые выточки.</w:t>
      </w:r>
    </w:p>
    <w:p w:rsidR="00C55538" w:rsidRDefault="00C55538" w:rsidP="001E765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Пружина 3, установленная между втулкой 4 и шайбой 2, опирающейся на запорное кольцо 1, удерживает патрубок </w:t>
      </w:r>
      <w:proofErr w:type="gramStart"/>
      <w:r w:rsidR="00392A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крайнем левом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(переднем) положении. В хвостовой части размещен клапан 10 для предотвращения попадания</w:t>
      </w:r>
      <w:r w:rsidR="004165C3">
        <w:rPr>
          <w:rFonts w:ascii="Times New Roman" w:hAnsi="Times New Roman" w:cs="Times New Roman"/>
          <w:sz w:val="24"/>
          <w:szCs w:val="24"/>
        </w:rPr>
        <w:t xml:space="preserve"> посторонних предметов и пыли во внутреннюю полость машины.</w:t>
      </w:r>
    </w:p>
    <w:p w:rsidR="004165C3" w:rsidRDefault="004165C3" w:rsidP="001E765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80394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ьцо </w:t>
      </w:r>
      <w:r w:rsidR="002439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(см. рис. 1) служит для предотвращения самоотвинчивания резьбового соединения золотника с корпусом.</w:t>
      </w:r>
    </w:p>
    <w:p w:rsidR="004165C3" w:rsidRDefault="004165C3" w:rsidP="004165C3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положении ударника и золотника, показанных на рис. 1, сжатый воздух поступает из камеры </w:t>
      </w:r>
      <w:r>
        <w:rPr>
          <w:rFonts w:ascii="Times New Roman" w:hAnsi="Times New Roman" w:cs="Times New Roman"/>
          <w:i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через окна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камеру </w:t>
      </w:r>
      <w:r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За счет разности рабочих площадей ударника со стороны камер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последний начинает двигаться вправо. При подходе ударника к крайнему правому положению происходит выхлоп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через окна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отверстия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D162D9">
        <w:rPr>
          <w:rFonts w:ascii="Times New Roman" w:hAnsi="Times New Roman" w:cs="Times New Roman"/>
          <w:sz w:val="24"/>
          <w:szCs w:val="24"/>
        </w:rPr>
        <w:t xml:space="preserve"> амортизатора в атмосферу. </w:t>
      </w:r>
      <w:r w:rsidR="008C2621">
        <w:rPr>
          <w:rFonts w:ascii="Times New Roman" w:hAnsi="Times New Roman" w:cs="Times New Roman"/>
          <w:sz w:val="24"/>
          <w:szCs w:val="24"/>
        </w:rPr>
        <w:t xml:space="preserve">Противодавлением воздуха в камере </w:t>
      </w:r>
      <w:r w:rsidR="008C2621">
        <w:rPr>
          <w:rFonts w:ascii="Times New Roman" w:hAnsi="Times New Roman" w:cs="Times New Roman"/>
          <w:i/>
          <w:sz w:val="24"/>
          <w:szCs w:val="24"/>
        </w:rPr>
        <w:t xml:space="preserve">б </w:t>
      </w:r>
      <w:r w:rsidR="008C2621">
        <w:rPr>
          <w:rFonts w:ascii="Times New Roman" w:hAnsi="Times New Roman" w:cs="Times New Roman"/>
          <w:sz w:val="24"/>
          <w:szCs w:val="24"/>
        </w:rPr>
        <w:t xml:space="preserve">ударник вначале останавливается, а затем перемещается влево и </w:t>
      </w:r>
      <w:r w:rsidR="008C2621">
        <w:rPr>
          <w:rFonts w:ascii="Times New Roman" w:hAnsi="Times New Roman" w:cs="Times New Roman"/>
          <w:sz w:val="24"/>
          <w:szCs w:val="24"/>
        </w:rPr>
        <w:lastRenderedPageBreak/>
        <w:t xml:space="preserve">наносит удар по наковальне корпуса. При подходе ударника к крайнему левому положению сжатый воздух поступает из камеры </w:t>
      </w:r>
      <w:r w:rsidR="008C2621">
        <w:rPr>
          <w:rFonts w:ascii="Times New Roman" w:hAnsi="Times New Roman" w:cs="Times New Roman"/>
          <w:i/>
          <w:sz w:val="24"/>
          <w:szCs w:val="24"/>
        </w:rPr>
        <w:t xml:space="preserve">б </w:t>
      </w:r>
      <w:r w:rsidR="008C2621">
        <w:rPr>
          <w:rFonts w:ascii="Times New Roman" w:hAnsi="Times New Roman" w:cs="Times New Roman"/>
          <w:sz w:val="24"/>
          <w:szCs w:val="24"/>
        </w:rPr>
        <w:t xml:space="preserve">через окна </w:t>
      </w:r>
      <w:r w:rsidR="008C2621">
        <w:rPr>
          <w:rFonts w:ascii="Times New Roman" w:hAnsi="Times New Roman" w:cs="Times New Roman"/>
          <w:i/>
          <w:sz w:val="24"/>
          <w:szCs w:val="24"/>
        </w:rPr>
        <w:t>в</w:t>
      </w:r>
      <w:r w:rsidR="008C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62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C2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621">
        <w:rPr>
          <w:rFonts w:ascii="Times New Roman" w:hAnsi="Times New Roman" w:cs="Times New Roman"/>
          <w:sz w:val="24"/>
          <w:szCs w:val="24"/>
        </w:rPr>
        <w:t>камеру</w:t>
      </w:r>
      <w:proofErr w:type="gramEnd"/>
      <w:r w:rsidR="008C2621">
        <w:rPr>
          <w:rFonts w:ascii="Times New Roman" w:hAnsi="Times New Roman" w:cs="Times New Roman"/>
          <w:sz w:val="24"/>
          <w:szCs w:val="24"/>
        </w:rPr>
        <w:t xml:space="preserve"> </w:t>
      </w:r>
      <w:r w:rsidR="008C2621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8C2621">
        <w:rPr>
          <w:rFonts w:ascii="Times New Roman" w:hAnsi="Times New Roman" w:cs="Times New Roman"/>
          <w:sz w:val="24"/>
          <w:szCs w:val="24"/>
        </w:rPr>
        <w:t>и цикл повторяется. Под действием ударов корпус внедряется в грунт, уплотняя стенки скважины.</w:t>
      </w:r>
    </w:p>
    <w:p w:rsidR="00C36443" w:rsidRDefault="00C71C63" w:rsidP="00C36443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реверсирования машины необходимо прекратить подачу сжатого воздуха, натяжением шланга </w:t>
      </w:r>
      <w:r w:rsidR="0024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переместить патрубок в крайнее правое (заднее) положение и подать сжатый воздух. В этом положении патрубок удерживается силами сцепления резиновых манжет с внутренней стенкой трубки за счет давления на них сжатого воздуха. При крайнем заднем положении патрубка его боковые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отверстия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(см. рис. 2) совместятся с боковыми отверстиями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втулки 4, благодаря чему впуск сжатого воздуха в камеру 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(см. рис. 1) произойдет раньше, чем при крайнем переднем положении патрубка, и прекратится</w:t>
      </w:r>
      <w:r w:rsidR="00342C62">
        <w:rPr>
          <w:rFonts w:ascii="Times New Roman" w:hAnsi="Times New Roman" w:cs="Times New Roman"/>
          <w:sz w:val="24"/>
          <w:szCs w:val="24"/>
        </w:rPr>
        <w:t xml:space="preserve"> позднее при обратном движении ударника. При более раннем впуске воздуха в </w:t>
      </w:r>
      <w:proofErr w:type="gramStart"/>
      <w:r w:rsidR="00342C62">
        <w:rPr>
          <w:rFonts w:ascii="Times New Roman" w:hAnsi="Times New Roman" w:cs="Times New Roman"/>
          <w:sz w:val="24"/>
          <w:szCs w:val="24"/>
        </w:rPr>
        <w:t>камеру</w:t>
      </w:r>
      <w:proofErr w:type="gramEnd"/>
      <w:r w:rsidR="00342C62">
        <w:rPr>
          <w:rFonts w:ascii="Times New Roman" w:hAnsi="Times New Roman" w:cs="Times New Roman"/>
          <w:sz w:val="24"/>
          <w:szCs w:val="24"/>
        </w:rPr>
        <w:t xml:space="preserve"> </w:t>
      </w:r>
      <w:r w:rsidR="00342C62">
        <w:rPr>
          <w:rFonts w:ascii="Times New Roman" w:hAnsi="Times New Roman" w:cs="Times New Roman"/>
          <w:i/>
          <w:sz w:val="24"/>
          <w:szCs w:val="24"/>
        </w:rPr>
        <w:t>а</w:t>
      </w:r>
      <w:r w:rsidR="00342C62">
        <w:rPr>
          <w:rFonts w:ascii="Times New Roman" w:hAnsi="Times New Roman" w:cs="Times New Roman"/>
          <w:sz w:val="24"/>
          <w:szCs w:val="24"/>
        </w:rPr>
        <w:t xml:space="preserve"> ударник при движении вперед остановится, не достигнув наковальни, а при движении назад благодаря более позднему прекращению впуска воздуха в эту камеру торцом нанесет удар по гайке 8 (см. рис 2) золотника, жестко соединенной с корпусом. Под действием этих ударов машина по скважине движется в обратном направлении.</w:t>
      </w:r>
    </w:p>
    <w:p w:rsidR="009E14D3" w:rsidRDefault="00670A99" w:rsidP="00670A99">
      <w:pPr>
        <w:ind w:left="-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2798" cy="1935125"/>
            <wp:effectExtent l="19050" t="0" r="452" b="0"/>
            <wp:docPr id="2" name="Рисунок 1" descr="Машина для проходки скваж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а для проходки скваж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798" cy="19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99" w:rsidRPr="00670A99" w:rsidRDefault="00670A99" w:rsidP="00670A99">
      <w:pPr>
        <w:ind w:left="-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676" w:rsidRDefault="00670A99" w:rsidP="00670A99">
      <w:pPr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2092" cy="1339702"/>
            <wp:effectExtent l="19050" t="0" r="3508" b="0"/>
            <wp:docPr id="5" name="Рисунок 4" descr="Зол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ни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092" cy="133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43" w:rsidRDefault="00C36443" w:rsidP="00C36443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443" w:rsidRPr="00C36443" w:rsidRDefault="00C36443" w:rsidP="00C36443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УКАЗАНИЕ МЕР БЕЗОПАСНОСТИ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6443" w:rsidRP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с машиной допускаются лица не моложе 18 лет, специально обученные, а также прошедшие инструктаж по безопасному производству работ непосредственно на рабочем месте.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 и работы по пробиванию скважин производятся только в присутствии ответственного лица по письменному разрешению (согласованию) соответствующей организации, которая уполномочена решать указанные технические вопросы.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Рытье приямков и их укрепление необходимо выполнять в соответствии с «Правилами техники безопасности для строительно-монтажных работ». Приямки и траншеи следует ограждать. На ограждениях должны быть выставлены предупредительные надписи, а в ночное время – сигнальное освещение.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находится в приямке во время </w:t>
      </w:r>
      <w:r w:rsidR="002E03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пуска или подъема машины. Машинист компрессора обязан предупреждать работающих о подаче или прекращении подачи сжатого воздуха в воздушную магистраль. При работе с машиной необходимо</w:t>
      </w:r>
      <w:r w:rsidR="00CA2114">
        <w:rPr>
          <w:rFonts w:ascii="Times New Roman" w:hAnsi="Times New Roman" w:cs="Times New Roman"/>
          <w:sz w:val="24"/>
          <w:szCs w:val="24"/>
        </w:rPr>
        <w:t xml:space="preserve"> пользоваться защитными очками, строительной каской и </w:t>
      </w:r>
      <w:proofErr w:type="spellStart"/>
      <w:r w:rsidR="00CA2114">
        <w:rPr>
          <w:rFonts w:ascii="Times New Roman" w:hAnsi="Times New Roman" w:cs="Times New Roman"/>
          <w:sz w:val="24"/>
          <w:szCs w:val="24"/>
        </w:rPr>
        <w:t>берушами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следить за работой машины через устье скважины. Наблюдайте за выходом машины только с противоположной стороны приямка.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постоянно проверять исправность шлангов и их соединений. При продувке шлангов струю воздуха направлять вверх и в сторону от окружающих.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Присоединяйте шланг к воздушной магистрали или к машине только при перекрытом вентиле воздушной магистрали.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воздушной магистрали подключайте шланг только через вентиль.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составных шлангов отрезки рукавов соединяйте заводской арматурой. Применять проволочные скрутки запрещается.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Разъединяйте шланги только после перекрытия вентиля.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07">
        <w:rPr>
          <w:rFonts w:ascii="Times New Roman" w:hAnsi="Times New Roman" w:cs="Times New Roman"/>
          <w:b/>
          <w:sz w:val="24"/>
          <w:szCs w:val="24"/>
        </w:rPr>
        <w:t>Рабочий, управляющий машиной, обязан:</w:t>
      </w:r>
    </w:p>
    <w:p w:rsidR="00C36443" w:rsidRPr="00230807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РАБОТЫ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Получить у ответственного лица инструкции об особенностях работы, которую предстоит выполнить на объекте. При этом обязательно должны быть указаны меры безопасности производства работ.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Проверить исправность машины непродолжительным пуском на холостом ходу.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</w:t>
      </w:r>
    </w:p>
    <w:p w:rsidR="00C36443" w:rsidRDefault="00C36443" w:rsidP="00C364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допускать натяжения, перегибов, запутывания шлангов.</w:t>
      </w:r>
    </w:p>
    <w:p w:rsidR="00430B40" w:rsidRPr="00846D92" w:rsidRDefault="00C36443" w:rsidP="00846D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допускать механических повреждений шланга. Подавать сжатый воздух только тогда, когда машина установлена в рабочее положение.</w:t>
      </w:r>
    </w:p>
    <w:p w:rsidR="00846D92" w:rsidRPr="00846D92" w:rsidRDefault="00846D92" w:rsidP="00846D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325B" w:rsidRDefault="0059325B" w:rsidP="0059325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59325B" w:rsidRDefault="0059325B" w:rsidP="0059325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пробивания скважин включает в себя комплекс подготовительных работ – рытье и зачистка приямков, установку и ориентирование машины, сборку воздушной магистрали, проходку скважин.</w:t>
      </w:r>
    </w:p>
    <w:p w:rsidR="0059325B" w:rsidRDefault="0059325B" w:rsidP="0059325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работы необходимо уточнить трассу скважины. В начале и в конце трассы должны быть вырыты рабочие приямки: входной – из которого будет производится запуск машины, и приемный – для выхода машины из пробитой скважины.</w:t>
      </w:r>
    </w:p>
    <w:p w:rsidR="00A571DB" w:rsidRDefault="00A571DB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рабочих приямков, м, не менее: входного – длина 2, ширина 1; приемного – длина 1,5, ширина 1. Глубина входного должна быть равна глубине заложения (но не менее 0,6 м), глубина приемного во всех случаях должна превышать глубину входного на 0,4 м.</w:t>
      </w:r>
      <w:r w:rsidR="00136B6C">
        <w:rPr>
          <w:rFonts w:ascii="Times New Roman" w:hAnsi="Times New Roman" w:cs="Times New Roman"/>
          <w:sz w:val="24"/>
          <w:szCs w:val="24"/>
        </w:rPr>
        <w:t xml:space="preserve"> Образование скважины должно осуществляться за один проход.</w:t>
      </w:r>
    </w:p>
    <w:p w:rsidR="00136B6C" w:rsidRDefault="00136B6C" w:rsidP="00A571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проходки скважин:</w:t>
      </w:r>
    </w:p>
    <w:p w:rsidR="00136B6C" w:rsidRDefault="00136B6C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смажьте машину в соответствии с разделом «Техническое обслуживание»;</w:t>
      </w:r>
    </w:p>
    <w:p w:rsidR="00136B6C" w:rsidRDefault="00136B6C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очистите каналы шлангов и соединительную арматуру от различных загрязнений и случайно попавшей земли продувкой через них сжатого воздуха;</w:t>
      </w:r>
    </w:p>
    <w:p w:rsidR="00136B6C" w:rsidRDefault="00136B6C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соедините шлангом машину с компрессором, предварительно уложив шланг змейкой. Для соединения шлангов необходимо ввести штуцер в корпус так, чтобы выступы корпуса прошли по пазам штуцера, сжать по оси соединяемые элементы и повернуть их относительно друг друга на 90 градусов так, чтобы выступы на корпусе вошли в закрытые пазы штуцера;</w:t>
      </w:r>
    </w:p>
    <w:p w:rsidR="00136B6C" w:rsidRDefault="00582422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уложите машину (можно использовать в качестве направляющей швеллер, предварительно уложив и сориентировав его на дне приямка)</w:t>
      </w:r>
      <w:r w:rsidR="00136B6C">
        <w:rPr>
          <w:rFonts w:ascii="Times New Roman" w:hAnsi="Times New Roman" w:cs="Times New Roman"/>
          <w:sz w:val="24"/>
          <w:szCs w:val="24"/>
        </w:rPr>
        <w:t>;</w:t>
      </w:r>
    </w:p>
    <w:p w:rsidR="00136B6C" w:rsidRDefault="00136B6C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сориентируйте машину в горизонтальной плоскости, для чего по оси скважины установите визирные вешки 1 (рис. 3) и между ними натяните шнур 2, на котором с помощью кольца подвесьте отвес 3. Перемещая его по шнуру, окончательно установите машину так, чтобы продольная ось ее лежала в плоскости перемещения отвеса</w:t>
      </w:r>
      <w:r w:rsidR="00FA2313">
        <w:rPr>
          <w:rFonts w:ascii="Times New Roman" w:hAnsi="Times New Roman" w:cs="Times New Roman"/>
          <w:sz w:val="24"/>
          <w:szCs w:val="24"/>
        </w:rPr>
        <w:t>. Для ориентирования машины в вертикальной плоскости пользуйтесь уровнем 4, который установите на корпусе (требуемое положение достигается подчисткой грунта по</w:t>
      </w:r>
      <w:r w:rsidR="0082451E">
        <w:rPr>
          <w:rFonts w:ascii="Times New Roman" w:hAnsi="Times New Roman" w:cs="Times New Roman"/>
          <w:sz w:val="24"/>
          <w:szCs w:val="24"/>
        </w:rPr>
        <w:t>д</w:t>
      </w:r>
      <w:r w:rsidR="00FA2313">
        <w:rPr>
          <w:rFonts w:ascii="Times New Roman" w:hAnsi="Times New Roman" w:cs="Times New Roman"/>
          <w:sz w:val="24"/>
          <w:szCs w:val="24"/>
        </w:rPr>
        <w:t xml:space="preserve"> корпусом машины). При значительной </w:t>
      </w:r>
      <w:r w:rsidR="0082451E">
        <w:rPr>
          <w:rFonts w:ascii="Times New Roman" w:hAnsi="Times New Roman" w:cs="Times New Roman"/>
          <w:sz w:val="24"/>
          <w:szCs w:val="24"/>
        </w:rPr>
        <w:t>длине скважины</w:t>
      </w:r>
      <w:r w:rsidR="00FA2313">
        <w:rPr>
          <w:rFonts w:ascii="Times New Roman" w:hAnsi="Times New Roman" w:cs="Times New Roman"/>
          <w:sz w:val="24"/>
          <w:szCs w:val="24"/>
        </w:rPr>
        <w:t xml:space="preserve"> и сложном рельефе поверхности для ориентирования машин применяйте геодезические инструменты;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запустите компрессор и отрегулируйте рабочее давление;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прижмите машину к торцу приямка ломом или другим приспособлением;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пусковой клапан, запустив тем самым машину в работу;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забив ее на треть длины, закройте пусковой кран и произведите проверку, а при необходимости корректировку направления ее движения;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запуска и корректировки направления движения машины и на выходе машины снизьте давление воздуха до 300-400 кПа;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запустите повторным открытием пускового крана машину в работу;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ведите контроль за длиной проходки при пробивке глухой скважины диаметром 66 мм по предварительной нанесенной метке на шланге;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достижении требуемой длины проходки перекройте кран воздухопроводящей магистрали;</w:t>
      </w:r>
    </w:p>
    <w:p w:rsidR="00FA2313" w:rsidRDefault="00FA2313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BB5">
        <w:rPr>
          <w:rFonts w:ascii="Times New Roman" w:hAnsi="Times New Roman" w:cs="Times New Roman"/>
          <w:sz w:val="24"/>
          <w:szCs w:val="24"/>
        </w:rPr>
        <w:t>произведите реверсирование машины натяжением шланга усилием 250-300 Н.</w:t>
      </w:r>
    </w:p>
    <w:p w:rsidR="001B1BB5" w:rsidRDefault="001B1BB5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натянутом шланге кран открыть после запуска и прекратить натяжение шланга. При обратном ходе машины воздухоподводящий шланг выбрать из скважины.</w:t>
      </w:r>
    </w:p>
    <w:p w:rsidR="001B1BB5" w:rsidRDefault="001B1BB5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выхода машины из скважины перекройте пусковым краном подачу воздуха и рассоедините магистраль в первом от машины разъеме.</w:t>
      </w:r>
    </w:p>
    <w:p w:rsidR="001B1BB5" w:rsidRDefault="005A2AA5" w:rsidP="0082451E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331826"/>
            <wp:effectExtent l="19050" t="0" r="0" b="0"/>
            <wp:docPr id="4" name="Рисунок 3" descr="Схема производства 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изводства рабо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87" cy="233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A5" w:rsidRDefault="005A2AA5" w:rsidP="00A571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1BB5" w:rsidRDefault="001B1BB5" w:rsidP="001B1BB5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ОБСЛУЖИВАНИЕ</w:t>
      </w:r>
    </w:p>
    <w:p w:rsidR="001B1BB5" w:rsidRDefault="00425380" w:rsidP="0042538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машины установлено ежесменное и периодическое техническое обслуживание.</w:t>
      </w:r>
    </w:p>
    <w:p w:rsidR="00425380" w:rsidRDefault="00425380" w:rsidP="0042538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Ежесменное техническое обслуживание (перед каждым пуском пневмопробойника):</w:t>
      </w:r>
    </w:p>
    <w:p w:rsidR="00425380" w:rsidRDefault="00425380" w:rsidP="0042538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подтяните ключом гайку крепления золотника в корпусе с усилием не более 30 Н;</w:t>
      </w:r>
    </w:p>
    <w:p w:rsidR="00425380" w:rsidRDefault="00425380" w:rsidP="0042538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 визуально целостность клапана, исправность шлангов и разъемов;</w:t>
      </w:r>
    </w:p>
    <w:p w:rsidR="00846D92" w:rsidRDefault="00425380" w:rsidP="00846D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каждые три часа непрерывн</w:t>
      </w:r>
      <w:r w:rsidR="00846D92">
        <w:rPr>
          <w:rFonts w:ascii="Times New Roman" w:hAnsi="Times New Roman" w:cs="Times New Roman"/>
          <w:sz w:val="24"/>
          <w:szCs w:val="24"/>
        </w:rPr>
        <w:t xml:space="preserve">ой работы смажьте машину </w:t>
      </w:r>
      <w:r w:rsidR="00846D92" w:rsidRPr="00846D92">
        <w:rPr>
          <w:rFonts w:ascii="Times New Roman" w:hAnsi="Times New Roman" w:cs="Times New Roman"/>
          <w:sz w:val="24"/>
          <w:szCs w:val="24"/>
        </w:rPr>
        <w:t>5</w:t>
      </w:r>
      <w:r w:rsidR="00846D92">
        <w:rPr>
          <w:rFonts w:ascii="Times New Roman" w:hAnsi="Times New Roman" w:cs="Times New Roman"/>
          <w:sz w:val="24"/>
          <w:szCs w:val="24"/>
        </w:rPr>
        <w:t>0-</w:t>
      </w:r>
      <w:r w:rsidR="00846D92" w:rsidRPr="00846D92">
        <w:rPr>
          <w:rFonts w:ascii="Times New Roman" w:hAnsi="Times New Roman" w:cs="Times New Roman"/>
          <w:sz w:val="24"/>
          <w:szCs w:val="24"/>
        </w:rPr>
        <w:t>80</w:t>
      </w:r>
      <w:r w:rsidR="00846D92">
        <w:rPr>
          <w:rFonts w:ascii="Times New Roman" w:hAnsi="Times New Roman" w:cs="Times New Roman"/>
          <w:sz w:val="24"/>
          <w:szCs w:val="24"/>
        </w:rPr>
        <w:t xml:space="preserve"> г машинного масла</w:t>
      </w:r>
      <w:r>
        <w:rPr>
          <w:rFonts w:ascii="Times New Roman" w:hAnsi="Times New Roman" w:cs="Times New Roman"/>
          <w:sz w:val="24"/>
          <w:szCs w:val="24"/>
        </w:rPr>
        <w:t>, введенной через шланг, для чего в первом разъеме с машиной разъедините шланг.</w:t>
      </w:r>
    </w:p>
    <w:p w:rsidR="00425380" w:rsidRPr="00846D92" w:rsidRDefault="00425380" w:rsidP="00846D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6D92">
        <w:rPr>
          <w:rFonts w:ascii="Times New Roman" w:hAnsi="Times New Roman" w:cs="Times New Roman"/>
          <w:sz w:val="24"/>
          <w:szCs w:val="24"/>
        </w:rPr>
        <w:t>При низкой температуре и высокой влажности, когда есть опасность обмерзания машины, применяйте влагоотделители любой ко</w:t>
      </w:r>
      <w:r w:rsidR="00FA0BCB" w:rsidRPr="00846D92">
        <w:rPr>
          <w:rFonts w:ascii="Times New Roman" w:hAnsi="Times New Roman" w:cs="Times New Roman"/>
          <w:sz w:val="24"/>
          <w:szCs w:val="24"/>
        </w:rPr>
        <w:t>н</w:t>
      </w:r>
      <w:r w:rsidRPr="00846D92">
        <w:rPr>
          <w:rFonts w:ascii="Times New Roman" w:hAnsi="Times New Roman" w:cs="Times New Roman"/>
          <w:sz w:val="24"/>
          <w:szCs w:val="24"/>
        </w:rPr>
        <w:t>струкции и смазывайте машину дизельным топливом (маслом).</w:t>
      </w:r>
    </w:p>
    <w:p w:rsidR="00425380" w:rsidRDefault="00425380" w:rsidP="0042538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Периодическое техническое обслуживание ТО-1: через каждые 50 ч работы разберите, промой</w:t>
      </w:r>
      <w:r w:rsidR="00846D92">
        <w:rPr>
          <w:rFonts w:ascii="Times New Roman" w:hAnsi="Times New Roman" w:cs="Times New Roman"/>
          <w:sz w:val="24"/>
          <w:szCs w:val="24"/>
        </w:rPr>
        <w:t>те дизельным топливом и смажьте трущиеся поверхности м</w:t>
      </w:r>
      <w:r w:rsidR="00CB1B73">
        <w:rPr>
          <w:rFonts w:ascii="Times New Roman" w:hAnsi="Times New Roman" w:cs="Times New Roman"/>
          <w:sz w:val="24"/>
          <w:szCs w:val="24"/>
        </w:rPr>
        <w:t>аслом,</w:t>
      </w:r>
      <w:r w:rsidR="00846D92">
        <w:rPr>
          <w:rFonts w:ascii="Times New Roman" w:hAnsi="Times New Roman" w:cs="Times New Roman"/>
          <w:sz w:val="24"/>
          <w:szCs w:val="24"/>
        </w:rPr>
        <w:t xml:space="preserve"> соберите машину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380" w:rsidRDefault="00425380" w:rsidP="0042538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Замену резиновых деталей выполняйте в мастерской.</w:t>
      </w:r>
    </w:p>
    <w:p w:rsidR="00342C62" w:rsidRDefault="00FA0BCB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возможны механические повреждения рукавов, а также разрушение резинового слоя рукава от воздействия масла.</w:t>
      </w:r>
    </w:p>
    <w:p w:rsidR="00FA0BCB" w:rsidRDefault="00FA0BCB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Замену поврежденной части рукава производите в следующем порядке:</w:t>
      </w:r>
    </w:p>
    <w:p w:rsidR="00FA0BCB" w:rsidRDefault="00FA0BCB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подготовьте новый отрезок рукава – ровно подрежьте торцы и сделайте в нем с обоих внутренних концов фаски длиной 8-10 мм под углом 10-15 градусов;</w:t>
      </w:r>
    </w:p>
    <w:p w:rsidR="00FA0BCB" w:rsidRDefault="00FA0BCB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наверните гайки на рукав;</w:t>
      </w:r>
    </w:p>
    <w:p w:rsidR="00FA0BCB" w:rsidRDefault="00FA0BCB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смажьте хвостовую часть штуцера и корпуса консистентной смазкой и вверните их в гайки.</w:t>
      </w:r>
    </w:p>
    <w:p w:rsidR="00FA0BCB" w:rsidRDefault="00FA0BCB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Замену рукава, присоединенного к золотнику машины, производите в следующем порядке:</w:t>
      </w:r>
    </w:p>
    <w:p w:rsidR="00FA0BCB" w:rsidRDefault="00FA0BCB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выверните с помощью специального ключа корпуса и золотник 5 (см. рис. 1);</w:t>
      </w:r>
    </w:p>
    <w:p w:rsidR="00FA0BCB" w:rsidRDefault="00FA0BCB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4DF">
        <w:rPr>
          <w:rFonts w:ascii="Times New Roman" w:hAnsi="Times New Roman" w:cs="Times New Roman"/>
          <w:sz w:val="24"/>
          <w:szCs w:val="24"/>
        </w:rPr>
        <w:t>снимите запорное кольцо 1, шайбу 2 с патрубка 5 (см. рис. 2);</w:t>
      </w:r>
    </w:p>
    <w:p w:rsidR="00D314DF" w:rsidRDefault="00D314DF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извлеките пружину 3 и снимите втулку 4;</w:t>
      </w:r>
    </w:p>
    <w:p w:rsidR="00D314DF" w:rsidRDefault="00D314DF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потяните за рукав 12, извлеките из трубки 6 отрезок рукава с патрубком 5;</w:t>
      </w:r>
    </w:p>
    <w:p w:rsidR="00D314DF" w:rsidRDefault="00D314DF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закрепите патрубок 5 в тисках, выверните гайку 11, снимите рукав 12 с патрубка;</w:t>
      </w:r>
    </w:p>
    <w:p w:rsidR="00D314DF" w:rsidRDefault="00D314DF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выверните штуцер разъема 14, отверните гайку 13 на рукаве 12;</w:t>
      </w:r>
    </w:p>
    <w:p w:rsidR="00D314DF" w:rsidRDefault="00D314DF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установите на новый отрезок рукава гайку 13 и штуцер разъема, подсоедините собранный рукав к патрубку 5 золотника.</w:t>
      </w:r>
    </w:p>
    <w:p w:rsidR="00D314DF" w:rsidRDefault="00D314DF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Сборку золотника производить в обратной последовательности.</w:t>
      </w:r>
    </w:p>
    <w:p w:rsidR="00D314DF" w:rsidRDefault="00D314DF" w:rsidP="00FA0BC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314DF" w:rsidRDefault="00D314DF" w:rsidP="00D314DF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НЕИСПРАВНОСТИ И МЕТОДЫ ИХ УСТРАНЕНИЯ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D314DF" w:rsidTr="00D314DF">
        <w:tc>
          <w:tcPr>
            <w:tcW w:w="1809" w:type="dxa"/>
          </w:tcPr>
          <w:p w:rsidR="00D314DF" w:rsidRDefault="00D314DF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2977" w:type="dxa"/>
          </w:tcPr>
          <w:p w:rsidR="00D314DF" w:rsidRDefault="00D314DF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4785" w:type="dxa"/>
          </w:tcPr>
          <w:p w:rsidR="00D314DF" w:rsidRDefault="00D314DF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устранения</w:t>
            </w:r>
          </w:p>
        </w:tc>
      </w:tr>
      <w:tr w:rsidR="00D314DF" w:rsidTr="00D314DF">
        <w:tc>
          <w:tcPr>
            <w:tcW w:w="1809" w:type="dxa"/>
          </w:tcPr>
          <w:p w:rsidR="00D314DF" w:rsidRDefault="00D314DF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 в работе</w:t>
            </w:r>
          </w:p>
        </w:tc>
        <w:tc>
          <w:tcPr>
            <w:tcW w:w="2977" w:type="dxa"/>
          </w:tcPr>
          <w:p w:rsidR="00D314DF" w:rsidRDefault="00D314DF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смазка</w:t>
            </w:r>
          </w:p>
          <w:p w:rsidR="00D314DF" w:rsidRDefault="00D314DF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DF" w:rsidRDefault="00D314DF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машины</w:t>
            </w:r>
          </w:p>
        </w:tc>
        <w:tc>
          <w:tcPr>
            <w:tcW w:w="4785" w:type="dxa"/>
          </w:tcPr>
          <w:p w:rsidR="00D314DF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Залейте в шланг 50-80</w:t>
            </w:r>
            <w:r w:rsidR="00D314DF">
              <w:rPr>
                <w:rFonts w:ascii="Times New Roman" w:hAnsi="Times New Roman" w:cs="Times New Roman"/>
                <w:sz w:val="24"/>
                <w:szCs w:val="24"/>
              </w:rPr>
              <w:t xml:space="preserve"> г масла и повторите пуск</w:t>
            </w:r>
          </w:p>
          <w:p w:rsidR="00D314DF" w:rsidRDefault="00D314DF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Разберите машину</w:t>
            </w:r>
            <w:r w:rsidR="009C527E">
              <w:rPr>
                <w:rFonts w:ascii="Times New Roman" w:hAnsi="Times New Roman" w:cs="Times New Roman"/>
                <w:sz w:val="24"/>
                <w:szCs w:val="24"/>
              </w:rPr>
              <w:t xml:space="preserve"> (без разборки узлов), промойте и смажьте трущиеся поверхности, соберите и произведите пуск</w:t>
            </w:r>
          </w:p>
        </w:tc>
      </w:tr>
      <w:tr w:rsidR="00D314DF" w:rsidTr="00D314DF">
        <w:tc>
          <w:tcPr>
            <w:tcW w:w="1809" w:type="dxa"/>
          </w:tcPr>
          <w:p w:rsidR="00D314DF" w:rsidRDefault="009C527E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машины</w:t>
            </w:r>
          </w:p>
        </w:tc>
        <w:tc>
          <w:tcPr>
            <w:tcW w:w="2977" w:type="dxa"/>
          </w:tcPr>
          <w:p w:rsidR="00D314DF" w:rsidRDefault="009C527E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Поломка пружины</w:t>
            </w:r>
          </w:p>
          <w:p w:rsidR="009C527E" w:rsidRDefault="009C527E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E" w:rsidRDefault="009C527E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E" w:rsidRDefault="009C527E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E" w:rsidRDefault="009C527E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Задиры</w:t>
            </w:r>
          </w:p>
          <w:p w:rsidR="00521962" w:rsidRDefault="00521962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коррозии на трущихся поверхностях</w:t>
            </w:r>
          </w:p>
        </w:tc>
        <w:tc>
          <w:tcPr>
            <w:tcW w:w="4785" w:type="dxa"/>
          </w:tcPr>
          <w:p w:rsidR="00D314DF" w:rsidRDefault="009C527E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работу пружины путем натяжения шланга. Отпустите шланг, если он не возвращается в первоначальное положение, замените пружину</w:t>
            </w:r>
          </w:p>
          <w:p w:rsidR="009C527E" w:rsidRDefault="009C527E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Разберите машину, устраните задиры, удалите следы коррозии, промойте, смажьте трущиеся поверхности, соберите и произведите пуск</w:t>
            </w:r>
          </w:p>
        </w:tc>
      </w:tr>
      <w:tr w:rsidR="00C421AC" w:rsidTr="00D314DF">
        <w:tc>
          <w:tcPr>
            <w:tcW w:w="1809" w:type="dxa"/>
          </w:tcPr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Самопроизвольное реверсирование машины</w:t>
            </w:r>
          </w:p>
        </w:tc>
        <w:tc>
          <w:tcPr>
            <w:tcW w:w="2977" w:type="dxa"/>
          </w:tcPr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сцепления манжет с трубкой золотника:</w:t>
            </w: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загрязнение золотника</w:t>
            </w: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износ манжет</w:t>
            </w: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поломка пружины</w:t>
            </w:r>
          </w:p>
        </w:tc>
        <w:tc>
          <w:tcPr>
            <w:tcW w:w="4785" w:type="dxa"/>
          </w:tcPr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Выверните золотник, разберите, промойте детали, протрите и смажьте трущиеся поверхности, соберите, произведите запуск</w:t>
            </w: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Замените манжеты</w:t>
            </w:r>
          </w:p>
          <w:p w:rsidR="00C421AC" w:rsidRDefault="00C421AC" w:rsidP="00D31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пружину</w:t>
            </w:r>
          </w:p>
        </w:tc>
      </w:tr>
    </w:tbl>
    <w:p w:rsidR="00626B07" w:rsidRPr="000C210C" w:rsidRDefault="00626B07" w:rsidP="000C2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B07" w:rsidRDefault="00626B07" w:rsidP="00626B07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E21CC2" w:rsidRDefault="00626B07" w:rsidP="000C210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Гарантийный срок – 12 месяцев со дня ввода машины в эксплуатацию. В пределах гарантийно</w:t>
      </w:r>
      <w:r w:rsidR="00C421AC">
        <w:rPr>
          <w:rFonts w:ascii="Times New Roman" w:hAnsi="Times New Roman" w:cs="Times New Roman"/>
          <w:sz w:val="24"/>
          <w:szCs w:val="24"/>
        </w:rPr>
        <w:t>го срока 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безвозмездно устранять все неисправности при условии соблюдения потребителем правил по эксплуатации, изложенных в паспорте.</w:t>
      </w:r>
    </w:p>
    <w:p w:rsidR="000C210C" w:rsidRPr="000C210C" w:rsidRDefault="000C210C" w:rsidP="000C210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21CC2" w:rsidRDefault="00E21CC2" w:rsidP="00E21CC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ХРАНЕНИИ</w:t>
      </w:r>
    </w:p>
    <w:p w:rsidR="00E21CC2" w:rsidRDefault="00CB0C0F" w:rsidP="00E21C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перерывах в работе машина должна быть </w:t>
      </w:r>
      <w:r w:rsidR="00BA48E5">
        <w:rPr>
          <w:rFonts w:ascii="Times New Roman" w:hAnsi="Times New Roman" w:cs="Times New Roman"/>
          <w:sz w:val="24"/>
          <w:szCs w:val="24"/>
        </w:rPr>
        <w:t>законсервирована. При хранении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проведены работы, предусмотренные ТО-1 (см. раздел «Техническое обслуживание»). </w:t>
      </w:r>
    </w:p>
    <w:p w:rsidR="00CB0C0F" w:rsidRDefault="00CB0C0F" w:rsidP="00E21C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должна хранится в закрытом</w:t>
      </w:r>
      <w:r w:rsidR="00BA48E5">
        <w:rPr>
          <w:rFonts w:ascii="Times New Roman" w:hAnsi="Times New Roman" w:cs="Times New Roman"/>
          <w:sz w:val="24"/>
          <w:szCs w:val="24"/>
        </w:rPr>
        <w:t xml:space="preserve"> сухом</w:t>
      </w:r>
      <w:r>
        <w:rPr>
          <w:rFonts w:ascii="Times New Roman" w:hAnsi="Times New Roman" w:cs="Times New Roman"/>
          <w:sz w:val="24"/>
          <w:szCs w:val="24"/>
        </w:rPr>
        <w:t xml:space="preserve"> помещении с естественными климатическими условиями.</w:t>
      </w:r>
    </w:p>
    <w:p w:rsidR="00CB0C0F" w:rsidRDefault="00CB0C0F" w:rsidP="00E21C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63FC" w:rsidRDefault="001963FC" w:rsidP="001963FC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1963FC" w:rsidRDefault="001963FC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для проходки скважин ПП66___ заводской №_________ соответствует</w:t>
      </w:r>
      <w:r w:rsidR="004129E2">
        <w:rPr>
          <w:rFonts w:ascii="Times New Roman" w:hAnsi="Times New Roman" w:cs="Times New Roman"/>
          <w:sz w:val="24"/>
          <w:szCs w:val="24"/>
        </w:rPr>
        <w:t xml:space="preserve">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и признана годной для эксплуатации.</w:t>
      </w:r>
    </w:p>
    <w:p w:rsidR="001963FC" w:rsidRDefault="001963FC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63FC" w:rsidRDefault="001963FC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выпуска</w:t>
      </w:r>
      <w:r w:rsidR="00F32995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32995">
        <w:rPr>
          <w:rFonts w:ascii="Times New Roman" w:hAnsi="Times New Roman" w:cs="Times New Roman"/>
          <w:sz w:val="24"/>
          <w:szCs w:val="24"/>
        </w:rPr>
        <w:t>»</w:t>
      </w:r>
      <w:r w:rsidR="0082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32995">
        <w:rPr>
          <w:rFonts w:ascii="Times New Roman" w:hAnsi="Times New Roman" w:cs="Times New Roman"/>
          <w:sz w:val="24"/>
          <w:szCs w:val="24"/>
        </w:rPr>
        <w:t>20___г.</w:t>
      </w:r>
    </w:p>
    <w:p w:rsidR="001963FC" w:rsidRDefault="001963FC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начала эксплуатации</w:t>
      </w:r>
      <w:r w:rsidR="00F32995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32995">
        <w:rPr>
          <w:rFonts w:ascii="Times New Roman" w:hAnsi="Times New Roman" w:cs="Times New Roman"/>
          <w:sz w:val="24"/>
          <w:szCs w:val="24"/>
        </w:rPr>
        <w:t>_»</w:t>
      </w:r>
      <w:r w:rsidR="0082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32995">
        <w:rPr>
          <w:rFonts w:ascii="Times New Roman" w:hAnsi="Times New Roman" w:cs="Times New Roman"/>
          <w:sz w:val="24"/>
          <w:szCs w:val="24"/>
        </w:rPr>
        <w:t>20___г.</w:t>
      </w:r>
    </w:p>
    <w:p w:rsidR="001963FC" w:rsidRDefault="001963FC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63FC" w:rsidRDefault="001963FC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Начальник отдела</w:t>
      </w:r>
    </w:p>
    <w:p w:rsidR="001963FC" w:rsidRDefault="001963FC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технического контроля</w:t>
      </w:r>
      <w:r w:rsidR="00F32995">
        <w:rPr>
          <w:rFonts w:ascii="Times New Roman" w:hAnsi="Times New Roman" w:cs="Times New Roman"/>
          <w:sz w:val="24"/>
          <w:szCs w:val="24"/>
        </w:rPr>
        <w:t>:</w:t>
      </w:r>
      <w:r w:rsidR="008245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963FC" w:rsidRDefault="00F32995" w:rsidP="001963FC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(Подпись)</w:t>
      </w:r>
    </w:p>
    <w:p w:rsidR="00F32995" w:rsidRPr="00F32995" w:rsidRDefault="00F32995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63FC" w:rsidRDefault="001963FC" w:rsidP="001963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3FC" w:rsidRPr="00E21CC2" w:rsidRDefault="001963FC" w:rsidP="001963FC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963FC" w:rsidRPr="00E21CC2" w:rsidSect="0079177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D5" w:rsidRDefault="007179D5" w:rsidP="00255FF9">
      <w:pPr>
        <w:spacing w:after="0" w:line="240" w:lineRule="auto"/>
      </w:pPr>
      <w:r>
        <w:separator/>
      </w:r>
    </w:p>
  </w:endnote>
  <w:endnote w:type="continuationSeparator" w:id="0">
    <w:p w:rsidR="007179D5" w:rsidRDefault="007179D5" w:rsidP="0025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043642"/>
      <w:docPartObj>
        <w:docPartGallery w:val="Page Numbers (Bottom of Page)"/>
        <w:docPartUnique/>
      </w:docPartObj>
    </w:sdtPr>
    <w:sdtEndPr/>
    <w:sdtContent>
      <w:p w:rsidR="00255FF9" w:rsidRDefault="0082451E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F9" w:rsidRDefault="007179D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221E2" w:rsidRPr="006221E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7GVA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255FF9" w:rsidRDefault="007179D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221E2" w:rsidRPr="006221E2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D5" w:rsidRDefault="007179D5" w:rsidP="00255FF9">
      <w:pPr>
        <w:spacing w:after="0" w:line="240" w:lineRule="auto"/>
      </w:pPr>
      <w:r>
        <w:separator/>
      </w:r>
    </w:p>
  </w:footnote>
  <w:footnote w:type="continuationSeparator" w:id="0">
    <w:p w:rsidR="007179D5" w:rsidRDefault="007179D5" w:rsidP="0025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33FD"/>
    <w:multiLevelType w:val="hybridMultilevel"/>
    <w:tmpl w:val="8AA08532"/>
    <w:lvl w:ilvl="0" w:tplc="7674C5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96486F"/>
    <w:multiLevelType w:val="hybridMultilevel"/>
    <w:tmpl w:val="8CD669D4"/>
    <w:lvl w:ilvl="0" w:tplc="6B2612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91C451E"/>
    <w:multiLevelType w:val="hybridMultilevel"/>
    <w:tmpl w:val="7B4EC4E6"/>
    <w:lvl w:ilvl="0" w:tplc="392A73A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E9A7987"/>
    <w:multiLevelType w:val="hybridMultilevel"/>
    <w:tmpl w:val="329C1816"/>
    <w:lvl w:ilvl="0" w:tplc="42B8FC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73"/>
    <w:rsid w:val="00046099"/>
    <w:rsid w:val="00094FFF"/>
    <w:rsid w:val="000C210C"/>
    <w:rsid w:val="000E2C46"/>
    <w:rsid w:val="00125B5E"/>
    <w:rsid w:val="00136B6C"/>
    <w:rsid w:val="00154676"/>
    <w:rsid w:val="001963FC"/>
    <w:rsid w:val="001B0A53"/>
    <w:rsid w:val="001B1BB5"/>
    <w:rsid w:val="001E765B"/>
    <w:rsid w:val="002439F4"/>
    <w:rsid w:val="00255FF9"/>
    <w:rsid w:val="002E0321"/>
    <w:rsid w:val="00321D18"/>
    <w:rsid w:val="00342C62"/>
    <w:rsid w:val="00366B73"/>
    <w:rsid w:val="00392ADB"/>
    <w:rsid w:val="004129E2"/>
    <w:rsid w:val="004165C3"/>
    <w:rsid w:val="00425380"/>
    <w:rsid w:val="00430B40"/>
    <w:rsid w:val="004503E9"/>
    <w:rsid w:val="00521962"/>
    <w:rsid w:val="00540673"/>
    <w:rsid w:val="00582422"/>
    <w:rsid w:val="0059325B"/>
    <w:rsid w:val="005A2AA5"/>
    <w:rsid w:val="005B1DEF"/>
    <w:rsid w:val="005B75CB"/>
    <w:rsid w:val="006221E2"/>
    <w:rsid w:val="00626B07"/>
    <w:rsid w:val="00670A99"/>
    <w:rsid w:val="006E7BD6"/>
    <w:rsid w:val="006F4B85"/>
    <w:rsid w:val="007179D5"/>
    <w:rsid w:val="0075655B"/>
    <w:rsid w:val="00791773"/>
    <w:rsid w:val="007B5F7A"/>
    <w:rsid w:val="007E5D08"/>
    <w:rsid w:val="00803940"/>
    <w:rsid w:val="0082451E"/>
    <w:rsid w:val="00836A4B"/>
    <w:rsid w:val="00846D92"/>
    <w:rsid w:val="008A2D82"/>
    <w:rsid w:val="008B306A"/>
    <w:rsid w:val="008B34A8"/>
    <w:rsid w:val="008C2621"/>
    <w:rsid w:val="009C527E"/>
    <w:rsid w:val="009E14D3"/>
    <w:rsid w:val="00A0516B"/>
    <w:rsid w:val="00A571DB"/>
    <w:rsid w:val="00B14741"/>
    <w:rsid w:val="00B66CFF"/>
    <w:rsid w:val="00BA48E5"/>
    <w:rsid w:val="00BF5072"/>
    <w:rsid w:val="00C36443"/>
    <w:rsid w:val="00C421AC"/>
    <w:rsid w:val="00C55538"/>
    <w:rsid w:val="00C71C63"/>
    <w:rsid w:val="00C81326"/>
    <w:rsid w:val="00CA2114"/>
    <w:rsid w:val="00CB0C0F"/>
    <w:rsid w:val="00CB1B73"/>
    <w:rsid w:val="00D162D9"/>
    <w:rsid w:val="00D314DF"/>
    <w:rsid w:val="00D80090"/>
    <w:rsid w:val="00E21CC2"/>
    <w:rsid w:val="00E327BC"/>
    <w:rsid w:val="00E63D6F"/>
    <w:rsid w:val="00EB3FEA"/>
    <w:rsid w:val="00EF5056"/>
    <w:rsid w:val="00F1702C"/>
    <w:rsid w:val="00F32995"/>
    <w:rsid w:val="00F87A09"/>
    <w:rsid w:val="00FA0BCB"/>
    <w:rsid w:val="00FA2313"/>
    <w:rsid w:val="00FD4E8D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84448"/>
  <w15:docId w15:val="{1FF84139-51E5-4FF0-B5FE-5594F34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C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1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FF9"/>
  </w:style>
  <w:style w:type="paragraph" w:styleId="a9">
    <w:name w:val="footer"/>
    <w:basedOn w:val="a"/>
    <w:link w:val="aa"/>
    <w:uiPriority w:val="99"/>
    <w:semiHidden/>
    <w:unhideWhenUsed/>
    <w:rsid w:val="0025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9D98-0144-4366-8C80-784168D7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для пневмопробойника ПП-66</dc:title>
  <dc:subject/>
  <dc:creator>Виктор</dc:creator>
  <cp:keywords>пневмопробойник, машина для проходки скважин</cp:keywords>
  <dc:description/>
  <cp:lastModifiedBy>Пневмотехцентр2</cp:lastModifiedBy>
  <cp:revision>3</cp:revision>
  <cp:lastPrinted>2015-09-23T07:54:00Z</cp:lastPrinted>
  <dcterms:created xsi:type="dcterms:W3CDTF">2017-08-16T07:37:00Z</dcterms:created>
  <dcterms:modified xsi:type="dcterms:W3CDTF">2017-08-16T07:47:00Z</dcterms:modified>
</cp:coreProperties>
</file>